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E6A6" w14:textId="2BF6DC5C" w:rsidR="00B436F0" w:rsidRDefault="00C32EF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707650" wp14:editId="3B6ABA2A">
                <wp:simplePos x="0" y="0"/>
                <wp:positionH relativeFrom="column">
                  <wp:posOffset>4257675</wp:posOffset>
                </wp:positionH>
                <wp:positionV relativeFrom="paragraph">
                  <wp:posOffset>4181475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576382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D8565" w14:textId="4B5D680A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Offer tailored teaching of specific maths skills needed to progress. </w:t>
                            </w:r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For example, groups investigating areas of various shapes could be introduced to new </w:t>
                            </w:r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shapes</w:t>
                            </w:r>
                            <w:r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7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5.25pt;margin-top:329.25pt;width:203.25pt;height:8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39OwIAAIU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" fillcolor="white [3201]" strokeweight=".5pt">
                <v:textbox>
                  <w:txbxContent>
                    <w:p w14:paraId="58DD8565" w14:textId="4B5D680A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Offer tailored teaching of specific maths skills needed to progress. </w:t>
                      </w:r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For example, groups investigating areas of various shapes could be introduced to new </w:t>
                      </w:r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shapes</w:t>
                      </w:r>
                      <w:r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D915E0" wp14:editId="344135BD">
                <wp:simplePos x="0" y="0"/>
                <wp:positionH relativeFrom="column">
                  <wp:posOffset>3009900</wp:posOffset>
                </wp:positionH>
                <wp:positionV relativeFrom="paragraph">
                  <wp:posOffset>2324100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20043033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D77F7" w14:textId="46B787C7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Design tasks that have multiple entry and exit points, and more than one solution or pathway. For example, exploring the patterns in Pascal’s triangle.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15E0" id="_x0000_s1027" type="#_x0000_t202" style="position:absolute;margin-left:237pt;margin-top:183pt;width:203.25pt;height:8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" fillcolor="white [3201]" strokeweight=".5pt">
                <v:textbox>
                  <w:txbxContent>
                    <w:p w14:paraId="49AD77F7" w14:textId="46B787C7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Design tasks that have multiple entry and exit points, and more than one solution or pathway. For example, exploring the patterns in Pascal’s triangle.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312E26" wp14:editId="6A117ED3">
                <wp:simplePos x="0" y="0"/>
                <wp:positionH relativeFrom="column">
                  <wp:posOffset>3495675</wp:posOffset>
                </wp:positionH>
                <wp:positionV relativeFrom="paragraph">
                  <wp:posOffset>990600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379872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80854" w14:textId="59F97CC4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Encourage students to take risks in their learning and model risk-taking in </w:t>
                            </w:r>
                            <w:proofErr w:type="gramStart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maths, and</w:t>
                            </w:r>
                            <w:proofErr w:type="gramEnd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 show your belief in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2E26" id="_x0000_s1028" type="#_x0000_t202" style="position:absolute;margin-left:275.25pt;margin-top:78pt;width:203.25pt;height:8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RxOwIAAIQ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" fillcolor="white [3201]" strokeweight=".5pt">
                <v:textbox>
                  <w:txbxContent>
                    <w:p w14:paraId="24480854" w14:textId="59F97CC4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Encourage students to take risks in their learning and model risk-taking in </w:t>
                      </w:r>
                      <w:proofErr w:type="gramStart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maths, and</w:t>
                      </w:r>
                      <w:proofErr w:type="gramEnd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 show your belief in them.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A5DCC5" wp14:editId="2E6D23C5">
                <wp:simplePos x="0" y="0"/>
                <wp:positionH relativeFrom="column">
                  <wp:posOffset>104775</wp:posOffset>
                </wp:positionH>
                <wp:positionV relativeFrom="paragraph">
                  <wp:posOffset>1457325</wp:posOffset>
                </wp:positionV>
                <wp:extent cx="258127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680" y="21760"/>
                    <wp:lineTo x="21680" y="0"/>
                    <wp:lineTo x="0" y="0"/>
                  </wp:wrapPolygon>
                </wp:wrapTight>
                <wp:docPr id="1682000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50C95" w14:textId="5D1C5C7A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Help students see that maths tasks can take time and doing maths can be a messy process involving multiple drafts just like art or writing. If needed, they can clean up their presentation later.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CC5" id="_x0000_s1029" type="#_x0000_t202" style="position:absolute;margin-left:8.25pt;margin-top:114.75pt;width:203.25pt;height:10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" fillcolor="white [3201]" strokeweight=".5pt">
                <v:textbox>
                  <w:txbxContent>
                    <w:p w14:paraId="19650C95" w14:textId="5D1C5C7A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Help students see that maths tasks can take time and doing maths can be a messy process involving multiple drafts just like art or writing. If needed, they can clean up their presentation later.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3642B4" wp14:editId="09EB88A3">
                <wp:simplePos x="0" y="0"/>
                <wp:positionH relativeFrom="column">
                  <wp:posOffset>704850</wp:posOffset>
                </wp:positionH>
                <wp:positionV relativeFrom="paragraph">
                  <wp:posOffset>4610100</wp:posOffset>
                </wp:positionV>
                <wp:extent cx="2581275" cy="990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16700347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2C310" w14:textId="386A57CC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Provide learning opportunities where students can see their own cultural identity when engaging with maths.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642B4" id="_x0000_s1030" type="#_x0000_t202" style="position:absolute;margin-left:55.5pt;margin-top:363pt;width:203.25pt;height:7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P6Ow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" fillcolor="white [3201]" strokeweight=".5pt">
                <v:textbox>
                  <w:txbxContent>
                    <w:p w14:paraId="70B2C310" w14:textId="386A57CC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Provide learning opportunities where students can see their own cultural identity when engaging with maths.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AE62D7" wp14:editId="5B388EBE">
                <wp:simplePos x="0" y="0"/>
                <wp:positionH relativeFrom="margin">
                  <wp:align>right</wp:align>
                </wp:positionH>
                <wp:positionV relativeFrom="paragraph">
                  <wp:posOffset>2990850</wp:posOffset>
                </wp:positionV>
                <wp:extent cx="258127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1631688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5C591" w14:textId="6FE07352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Help students reflect on the relationship between perseverance and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E62D7" id="_x0000_s1031" type="#_x0000_t202" style="position:absolute;margin-left:152.05pt;margin-top:235.5pt;width:203.25pt;height:6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/AOgIAAIM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" fillcolor="white [3201]" strokeweight=".5pt">
                <v:textbox>
                  <w:txbxContent>
                    <w:p w14:paraId="65B5C591" w14:textId="6FE07352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Help students reflect on the relationship between perseverance and progress.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1C779D" wp14:editId="09B8299F">
                <wp:simplePos x="0" y="0"/>
                <wp:positionH relativeFrom="column">
                  <wp:posOffset>6962775</wp:posOffset>
                </wp:positionH>
                <wp:positionV relativeFrom="paragraph">
                  <wp:posOffset>1638300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6384631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5B133" w14:textId="5FD1D955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Regularly share maths ideas, experiences, stories and wonderings between teacher, students and whānau.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779D" id="_x0000_s1032" type="#_x0000_t202" style="position:absolute;margin-left:548.25pt;margin-top:129pt;width:203.25pt;height:8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" fillcolor="white [3201]" strokeweight=".5pt">
                <v:textbox>
                  <w:txbxContent>
                    <w:p w14:paraId="0A45B133" w14:textId="5FD1D955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Regularly share maths ideas, experiences, stories and wonderings between teacher, students and whānau.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417B19" wp14:editId="7B9EBAB2">
                <wp:simplePos x="0" y="0"/>
                <wp:positionH relativeFrom="column">
                  <wp:posOffset>3724275</wp:posOffset>
                </wp:positionH>
                <wp:positionV relativeFrom="paragraph">
                  <wp:posOffset>76200</wp:posOffset>
                </wp:positionV>
                <wp:extent cx="2581275" cy="685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8658693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9A818" w14:textId="597174D2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Provide regular opportunities for both challenge and confusion.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7B19" id="_x0000_s1033" type="#_x0000_t202" style="position:absolute;margin-left:293.25pt;margin-top:6pt;width:203.25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/JOgIAAIM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" fillcolor="white [3201]" strokeweight=".5pt">
                <v:textbox>
                  <w:txbxContent>
                    <w:p w14:paraId="7A69A818" w14:textId="597174D2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Provide regular opportunities for both challenge and confusion.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F02753" wp14:editId="09ABA53B">
                <wp:simplePos x="0" y="0"/>
                <wp:positionH relativeFrom="column">
                  <wp:posOffset>-409575</wp:posOffset>
                </wp:positionH>
                <wp:positionV relativeFrom="paragraph">
                  <wp:posOffset>3000375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5608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1AA1B" w14:textId="6F20DC97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Get to know students’ relationships with maths </w:t>
                            </w:r>
                            <w:proofErr w:type="gramStart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through the use of</w:t>
                            </w:r>
                            <w:proofErr w:type="gramEnd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 maths biographies, journals, personal journey graphs, metaphor,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02753" id="_x0000_s1034" type="#_x0000_t202" style="position:absolute;margin-left:-32.25pt;margin-top:236.25pt;width:203.25pt;height:8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" fillcolor="white [3201]" strokeweight=".5pt">
                <v:textbox>
                  <w:txbxContent>
                    <w:p w14:paraId="3C91AA1B" w14:textId="6F20DC97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Get to know students’ relationships with maths </w:t>
                      </w:r>
                      <w:proofErr w:type="gramStart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through the use of</w:t>
                      </w:r>
                      <w:proofErr w:type="gramEnd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 maths biographies, journals, personal journey graphs, metaphor, art.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89AAD4" wp14:editId="1DA8F7D2">
                <wp:simplePos x="0" y="0"/>
                <wp:positionH relativeFrom="column">
                  <wp:posOffset>6677025</wp:posOffset>
                </wp:positionH>
                <wp:positionV relativeFrom="paragraph">
                  <wp:posOffset>0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766570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D2127" w14:textId="7D5AB34D" w:rsidR="00C32EF1" w:rsidRDefault="00C32EF1" w:rsidP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Teachers actively engage in mathematics, model confusion and mistake-making, and reflect on their own relationships with maths.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AAD4" id="_x0000_s1035" type="#_x0000_t202" style="position:absolute;margin-left:525.75pt;margin-top:0;width:203.25pt;height:8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9bOwIAAIQ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" fillcolor="white [3201]" strokeweight=".5pt">
                <v:textbox>
                  <w:txbxContent>
                    <w:p w14:paraId="519D2127" w14:textId="7D5AB34D" w:rsidR="00C32EF1" w:rsidRDefault="00C32EF1" w:rsidP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Teachers actively engage in mathematics, model confusion and mistake-making, and reflect on their own relationships with maths.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95D52" wp14:editId="18F54803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25812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80" y="21795"/>
                    <wp:lineTo x="21680" y="0"/>
                    <wp:lineTo x="0" y="0"/>
                  </wp:wrapPolygon>
                </wp:wrapTight>
                <wp:docPr id="174118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38978" w14:textId="372A6ED2" w:rsidR="00C32EF1" w:rsidRDefault="00C32EF1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Use ongoing discussions and formative assessment to monitor dynamic relationships with maths as students change through their learning experiences</w:t>
                            </w:r>
                            <w:r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5D52" id="_x0000_s1036" type="#_x0000_t202" style="position:absolute;margin-left:-25.5pt;margin-top:0;width:203.2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gcNwIAAH0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" fillcolor="white [3201]" strokeweight=".5pt">
                <v:textbox>
                  <w:txbxContent>
                    <w:p w14:paraId="76338978" w14:textId="372A6ED2" w:rsidR="00C32EF1" w:rsidRDefault="00C32EF1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Use ongoing discussions and formative assessment to monitor dynamic relationships with maths as students change through their learning experiences</w:t>
                      </w:r>
                      <w:r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436F0" w:rsidSect="00C32E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1"/>
    <w:rsid w:val="000D6369"/>
    <w:rsid w:val="00B436F0"/>
    <w:rsid w:val="00C32EF1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4A08"/>
  <w15:chartTrackingRefBased/>
  <w15:docId w15:val="{6F5ADF35-94A5-4AD7-B1F2-A82CB492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4A95C1FC1F448F4A8E99D5FB6F4A822D" ma:contentTypeVersion="5" ma:contentTypeDescription="Default document class for adding items via wizard or drag and drop." ma:contentTypeScope="" ma:versionID="2e3a71150f8fd574597338c718dbdfb5">
  <xsd:schema xmlns:xsd="http://www.w3.org/2001/XMLSchema" xmlns:xs="http://www.w3.org/2001/XMLSchema" xmlns:p="http://schemas.microsoft.com/office/2006/metadata/properties" xmlns:ns2="d267a1a7-8edd-4111-a118-4a206d87cecc" xmlns:ns3="d1a51c35-fe07-45dc-a7d2-ceec8ad90605" targetNamespace="http://schemas.microsoft.com/office/2006/metadata/properties" ma:root="true" ma:fieldsID="9f415de3a5e0a21cbddb32de8b4c6304" ns2:_="" ns3:_="">
    <xsd:import namespace="d267a1a7-8edd-4111-a118-4a206d87cecc"/>
    <xsd:import namespace="d1a51c35-fe07-45dc-a7d2-ceec8ad906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f7efb-7351-41f0-8bb8-9a02210fb83a}" ma:internalName="TaxCatchAll" ma:showField="CatchAllData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b7f7efb-7351-41f0-8bb8-9a02210fb83a}" ma:internalName="TaxCatchAllLabel" ma:readOnly="true" ma:showField="CatchAllDataLabel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c35-fe07-45dc-a7d2-ceec8ad9060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1a51c35-fe07-45dc-a7d2-ceec8ad90605">MoEd-1745097568-36623</_dlc_DocId>
    <_dlc_DocIdUrl xmlns="d1a51c35-fe07-45dc-a7d2-ceec8ad90605">
      <Url>https://educationgovtnz.sharepoint.com/sites/GRPMoEELSACurriculumDesign/_layouts/15/DocIdRedir.aspx?ID=MoEd-1745097568-36623</Url>
      <Description>MoEd-1745097568-36623</Description>
    </_dlc_DocIdUrl>
  </documentManagement>
</p:properties>
</file>

<file path=customXml/itemProps1.xml><?xml version="1.0" encoding="utf-8"?>
<ds:datastoreItem xmlns:ds="http://schemas.openxmlformats.org/officeDocument/2006/customXml" ds:itemID="{62B6A39A-2A47-4C82-9346-4075D13465A1}"/>
</file>

<file path=customXml/itemProps2.xml><?xml version="1.0" encoding="utf-8"?>
<ds:datastoreItem xmlns:ds="http://schemas.openxmlformats.org/officeDocument/2006/customXml" ds:itemID="{46CFC90F-2741-4B14-B7E6-EB6FE12CD1A1}"/>
</file>

<file path=customXml/itemProps3.xml><?xml version="1.0" encoding="utf-8"?>
<ds:datastoreItem xmlns:ds="http://schemas.openxmlformats.org/officeDocument/2006/customXml" ds:itemID="{77E6159E-88C8-40C9-BC80-5B48C89ABEF5}"/>
</file>

<file path=customXml/itemProps4.xml><?xml version="1.0" encoding="utf-8"?>
<ds:datastoreItem xmlns:ds="http://schemas.openxmlformats.org/officeDocument/2006/customXml" ds:itemID="{6C63DE1A-E594-4A12-9280-7F879519D3EB}"/>
</file>

<file path=customXml/itemProps5.xml><?xml version="1.0" encoding="utf-8"?>
<ds:datastoreItem xmlns:ds="http://schemas.openxmlformats.org/officeDocument/2006/customXml" ds:itemID="{B1C8E4CF-21BF-45C7-9A83-5BEAA09A86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Castro</dc:creator>
  <cp:keywords/>
  <dc:description/>
  <cp:lastModifiedBy>Agnes Castro</cp:lastModifiedBy>
  <cp:revision>1</cp:revision>
  <dcterms:created xsi:type="dcterms:W3CDTF">2024-12-09T19:55:00Z</dcterms:created>
  <dcterms:modified xsi:type="dcterms:W3CDTF">2024-12-09T20:02:00Z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0x01010053526B971DAC78418EC6A9ED490C61AF004A95C1FC1F448F4A8E99D5FB6F4A822D</vt:lpwstr>
  </property>
  <property fmtid="{D5CDD505-2E9C-101B-9397-08002B2CF9AE}" pid="3" name="_dlc_DocIdItemGuid">
    <vt:lpwstr>fda26142-33db-4398-b2a2-70cc6aed1466</vt:lpwstr>
  </property>
  <property fmtid="{D5CDD505-2E9C-101B-9397-08002B2CF9AE}" pid="4" name="CalendarYear">
    <vt:lpwstr/>
  </property>
  <property fmtid="{D5CDD505-2E9C-101B-9397-08002B2CF9AE}" pid="5" name="FinancialYear">
    <vt:lpwstr/>
  </property>
  <property fmtid="{D5CDD505-2E9C-101B-9397-08002B2CF9AE}" pid="6" name="Record Activity">
    <vt:lpwstr/>
  </property>
</Properties>
</file>